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5D79CF" w:rsidRPr="004E4308" w:rsidRDefault="00D7128B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 ________/________/_________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064ED" w:rsidRDefault="00C064E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064ED" w:rsidRDefault="00C064ED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1B26F0" w:rsidRDefault="001B26F0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D77DD0" w:rsidRDefault="00D77DD0" w:rsidP="00D77DD0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D77DD0" w:rsidTr="00D77D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D77DD0" w:rsidRDefault="00D77DD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:rsidR="00D77DD0" w:rsidRDefault="00D77DD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Yes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Mental Health Disorder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Use Disorder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7DD0" w:rsidTr="00D77DD0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Use Disorder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7DD0" w:rsidRDefault="00D77DD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1B7DB1" w:rsidRDefault="001B7DB1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064ED" w:rsidRDefault="00C064ED" w:rsidP="00C064ED">
      <w:pPr>
        <w:rPr>
          <w:rFonts w:ascii="Garamond" w:hAnsi="Garamond"/>
          <w:b/>
          <w:color w:val="000000"/>
          <w:sz w:val="22"/>
          <w:szCs w:val="22"/>
        </w:rPr>
      </w:pPr>
    </w:p>
    <w:p w:rsidR="00C064ED" w:rsidRPr="00D87ED0" w:rsidRDefault="00C064ED" w:rsidP="00C064ED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C064ED" w:rsidRPr="00D87ED0" w:rsidRDefault="00C064ED" w:rsidP="00C064ED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C064ED" w:rsidRPr="00D87ED0" w:rsidRDefault="00C064ED" w:rsidP="00C064ED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064ED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1B7DB1" w:rsidRDefault="001B7DB1" w:rsidP="00CC3AF5">
      <w:pPr>
        <w:rPr>
          <w:b/>
          <w:color w:val="000000"/>
          <w:sz w:val="18"/>
          <w:szCs w:val="18"/>
        </w:rPr>
      </w:pPr>
    </w:p>
    <w:p w:rsidR="001B7DB1" w:rsidRPr="003B38B3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3B38B3">
        <w:rPr>
          <w:rFonts w:ascii="Garamond" w:hAnsi="Garamond"/>
          <w:b/>
          <w:sz w:val="28"/>
          <w:szCs w:val="28"/>
        </w:rPr>
        <w:t>Well-Being: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B7DB1" w:rsidRDefault="001B7DB1" w:rsidP="001B7DB1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_______________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1B7DB1" w:rsidRPr="003B38B3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 xml:space="preserve">Client perceives their life has value and worth: 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1B7DB1" w:rsidRPr="00D87ED0" w:rsidRDefault="001B7DB1" w:rsidP="001B7DB1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B7DB1" w:rsidRPr="003B38B3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perceives they have support from others who will listen to problems.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1B7DB1" w:rsidRPr="00D87ED0" w:rsidRDefault="001B7DB1" w:rsidP="001B7DB1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</w:rPr>
      </w:pPr>
    </w:p>
    <w:p w:rsidR="001B7DB1" w:rsidRPr="003B38B3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Client perceives they have a tendency to bounce back after hard times.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1B7DB1" w:rsidRPr="00D87ED0" w:rsidRDefault="001B7DB1" w:rsidP="001B7DB1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</w:rPr>
      </w:pP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Client’s frequency of feeling nervous, tense, worried, frustrated or afraid.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at all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At least every day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Once a month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1B7DB1" w:rsidRPr="00D87ED0" w:rsidRDefault="001B7DB1" w:rsidP="001B7DB1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Several times a month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Several times a week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1B7DB1" w:rsidRPr="00D87ED0" w:rsidRDefault="001B7DB1" w:rsidP="001B7DB1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1B7DB1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1B7DB1" w:rsidRPr="00C46D38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:rsidR="001B7DB1" w:rsidRDefault="001B7DB1" w:rsidP="00CC3AF5">
      <w:pPr>
        <w:rPr>
          <w:b/>
          <w:color w:val="000000"/>
          <w:sz w:val="18"/>
          <w:szCs w:val="18"/>
        </w:rPr>
      </w:pPr>
    </w:p>
    <w:sectPr w:rsidR="001B7DB1" w:rsidSect="00E32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0" w:rsidRDefault="00D77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D77DD0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D77DD0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0" w:rsidRDefault="00D77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0" w:rsidRDefault="00D77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202</w:t>
    </w:r>
    <w:r w:rsidR="00D77DD0">
      <w:rPr>
        <w:b/>
        <w:sz w:val="32"/>
        <w:szCs w:val="32"/>
      </w:rPr>
      <w:t>1</w:t>
    </w:r>
    <w:bookmarkStart w:id="0" w:name="_GoBack"/>
    <w:bookmarkEnd w:id="0"/>
    <w:r w:rsidR="007365FE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–</w:t>
    </w:r>
    <w:r w:rsidR="007365FE">
      <w:rPr>
        <w:b/>
        <w:sz w:val="32"/>
        <w:szCs w:val="32"/>
      </w:rPr>
      <w:t xml:space="preserve"> PSH</w:t>
    </w:r>
  </w:p>
  <w:p w:rsidR="00390E15" w:rsidRPr="00362C01" w:rsidRDefault="00390E15" w:rsidP="000D2D56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D0" w:rsidRDefault="00D77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26F0"/>
    <w:rsid w:val="001B359A"/>
    <w:rsid w:val="001B7DB1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5FE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77DD0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E1BE980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2</cp:revision>
  <cp:lastPrinted>2015-09-11T18:40:00Z</cp:lastPrinted>
  <dcterms:created xsi:type="dcterms:W3CDTF">2021-10-13T16:58:00Z</dcterms:created>
  <dcterms:modified xsi:type="dcterms:W3CDTF">2021-10-13T16:58:00Z</dcterms:modified>
</cp:coreProperties>
</file>